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"/>
        <w:gridCol w:w="346"/>
        <w:gridCol w:w="395"/>
        <w:gridCol w:w="53"/>
        <w:gridCol w:w="330"/>
        <w:gridCol w:w="37"/>
        <w:gridCol w:w="15"/>
        <w:gridCol w:w="409"/>
        <w:gridCol w:w="19"/>
        <w:gridCol w:w="228"/>
        <w:gridCol w:w="418"/>
        <w:gridCol w:w="107"/>
        <w:gridCol w:w="76"/>
        <w:gridCol w:w="19"/>
        <w:gridCol w:w="294"/>
        <w:gridCol w:w="538"/>
        <w:gridCol w:w="19"/>
        <w:gridCol w:w="973"/>
        <w:gridCol w:w="19"/>
        <w:gridCol w:w="406"/>
        <w:gridCol w:w="567"/>
        <w:gridCol w:w="19"/>
        <w:gridCol w:w="690"/>
        <w:gridCol w:w="19"/>
        <w:gridCol w:w="973"/>
        <w:gridCol w:w="22"/>
        <w:gridCol w:w="120"/>
        <w:gridCol w:w="15"/>
        <w:gridCol w:w="552"/>
        <w:gridCol w:w="142"/>
        <w:gridCol w:w="22"/>
        <w:gridCol w:w="141"/>
        <w:gridCol w:w="267"/>
        <w:gridCol w:w="20"/>
        <w:gridCol w:w="42"/>
        <w:gridCol w:w="518"/>
        <w:gridCol w:w="14"/>
        <w:gridCol w:w="55"/>
        <w:gridCol w:w="446"/>
        <w:gridCol w:w="335"/>
        <w:gridCol w:w="14"/>
        <w:gridCol w:w="999"/>
        <w:gridCol w:w="81"/>
      </w:tblGrid>
      <w:tr w:rsidR="00364F92" w:rsidRPr="008C23A5" w14:paraId="0788BDD6" w14:textId="77777777" w:rsidTr="004D3D4A">
        <w:trPr>
          <w:gridAfter w:val="1"/>
          <w:wAfter w:w="81" w:type="dxa"/>
          <w:cantSplit/>
          <w:trHeight w:val="290"/>
        </w:trPr>
        <w:tc>
          <w:tcPr>
            <w:tcW w:w="107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4B55" w14:textId="77777777" w:rsidR="004D3D4A" w:rsidRDefault="004D3D4A" w:rsidP="00FD689B">
            <w:pPr>
              <w:pStyle w:val="Textoindependiente"/>
              <w:ind w:right="79"/>
              <w:jc w:val="center"/>
              <w:rPr>
                <w:rFonts w:ascii="Calibri" w:eastAsia="Calibri" w:hAnsi="Calibri" w:cs="Times New Roman"/>
                <w:b/>
                <w:szCs w:val="22"/>
                <w:lang w:val="es-ES" w:eastAsia="en-US"/>
              </w:rPr>
            </w:pPr>
            <w:r w:rsidRPr="004D3D4A">
              <w:rPr>
                <w:rFonts w:ascii="Calibri" w:eastAsia="Calibri" w:hAnsi="Calibri" w:cs="Times New Roman"/>
                <w:b/>
                <w:szCs w:val="22"/>
                <w:lang w:val="es-ES" w:eastAsia="en-US"/>
              </w:rPr>
              <w:t>SOLICITUD DE DUPLICADO DE CARTEL IDENTIFICATIVO PARA LOCALES DE ESPECTÁCULO PÚBLICO</w:t>
            </w:r>
          </w:p>
          <w:p w14:paraId="1B049BDE" w14:textId="3BC7AC82" w:rsidR="004D3D4A" w:rsidRDefault="004D3D4A" w:rsidP="00FD689B">
            <w:pPr>
              <w:pStyle w:val="Textoindependiente"/>
              <w:ind w:right="79"/>
              <w:jc w:val="center"/>
              <w:rPr>
                <w:rFonts w:ascii="Calibri" w:eastAsia="Calibri" w:hAnsi="Calibri" w:cs="Times New Roman"/>
                <w:b/>
                <w:szCs w:val="22"/>
                <w:lang w:val="es-ES" w:eastAsia="en-US"/>
              </w:rPr>
            </w:pPr>
            <w:r w:rsidRPr="004D3D4A">
              <w:rPr>
                <w:rFonts w:ascii="Calibri" w:eastAsia="Calibri" w:hAnsi="Calibri" w:cs="Times New Roman"/>
                <w:b/>
                <w:szCs w:val="22"/>
                <w:lang w:val="es-ES" w:eastAsia="en-US"/>
              </w:rPr>
              <w:t>Y ACTIVIDADES RECREATIVAS</w:t>
            </w:r>
          </w:p>
          <w:p w14:paraId="1A0420AC" w14:textId="1170449B" w:rsidR="00FD689B" w:rsidRDefault="00113420" w:rsidP="00FD689B">
            <w:pPr>
              <w:pStyle w:val="Textoindependiente"/>
              <w:ind w:right="79"/>
              <w:jc w:val="center"/>
              <w:rPr>
                <w:i/>
                <w:sz w:val="20"/>
                <w:szCs w:val="20"/>
              </w:rPr>
            </w:pPr>
            <w:r w:rsidRPr="00113420">
              <w:rPr>
                <w:i/>
                <w:sz w:val="20"/>
                <w:szCs w:val="20"/>
              </w:rPr>
              <w:t>Actividades incluidas en el Catálogo de Espectáculos Públicos y Actividades Recreativas de la Comunidad de Madrid, Decreto 184/1998. Cartel regulado en la Orden 434/1999, de 12 de marzo de la Comunidad de Madrid</w:t>
            </w:r>
          </w:p>
          <w:p w14:paraId="2B661D8F" w14:textId="77777777" w:rsidR="00113420" w:rsidRPr="00113420" w:rsidRDefault="00113420" w:rsidP="00FD689B">
            <w:pPr>
              <w:pStyle w:val="Textoindependiente"/>
              <w:ind w:right="79"/>
              <w:jc w:val="center"/>
              <w:rPr>
                <w:b/>
              </w:rPr>
            </w:pPr>
            <w:r w:rsidRPr="00113420">
              <w:rPr>
                <w:i/>
                <w:sz w:val="20"/>
                <w:szCs w:val="20"/>
              </w:rPr>
              <w:t>(B.O.C.M. nº 72, de 26 de marzo de 1999).</w:t>
            </w:r>
          </w:p>
        </w:tc>
      </w:tr>
      <w:tr w:rsidR="00FA5741" w:rsidRPr="008C23A5" w14:paraId="7F84F722" w14:textId="77777777" w:rsidTr="004D3D4A">
        <w:trPr>
          <w:gridAfter w:val="1"/>
          <w:wAfter w:w="81" w:type="dxa"/>
          <w:cantSplit/>
          <w:trHeight w:val="290"/>
        </w:trPr>
        <w:tc>
          <w:tcPr>
            <w:tcW w:w="10740" w:type="dxa"/>
            <w:gridSpan w:val="4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23E767C7" w14:textId="77777777" w:rsidR="00FA5741" w:rsidRDefault="00FA5741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947BD" w:rsidRPr="008C23A5" w14:paraId="34533155" w14:textId="77777777" w:rsidTr="004D3D4A">
        <w:trPr>
          <w:gridAfter w:val="1"/>
          <w:wAfter w:w="81" w:type="dxa"/>
          <w:cantSplit/>
        </w:trPr>
        <w:tc>
          <w:tcPr>
            <w:tcW w:w="10740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9DC3F" w14:textId="77777777" w:rsidR="004947BD" w:rsidRPr="00BD197B" w:rsidRDefault="001E33CE" w:rsidP="0011342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>DATOS DEL</w:t>
            </w:r>
            <w:r w:rsidR="006D0B75">
              <w:rPr>
                <w:b/>
              </w:rPr>
              <w:t xml:space="preserve"> </w:t>
            </w:r>
            <w:r w:rsidR="00113420">
              <w:rPr>
                <w:b/>
              </w:rPr>
              <w:t>TITULAR DE LA LICENCIA DE APERTURA</w:t>
            </w:r>
          </w:p>
        </w:tc>
      </w:tr>
      <w:tr w:rsidR="00005FE1" w:rsidRPr="008D7CDF" w14:paraId="44660EB5" w14:textId="77777777" w:rsidTr="004D3D4A">
        <w:trPr>
          <w:gridAfter w:val="1"/>
          <w:wAfter w:w="81" w:type="dxa"/>
          <w:cantSplit/>
        </w:trPr>
        <w:tc>
          <w:tcPr>
            <w:tcW w:w="2404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8588D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36" w:type="dxa"/>
            <w:gridSpan w:val="30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D8A0EC9" w14:textId="77777777" w:rsidR="00005FE1" w:rsidRPr="008D7CDF" w:rsidRDefault="0067780C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7082C57D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F1FDB" w14:textId="77777777" w:rsidR="00005FE1" w:rsidRPr="008D7CDF" w:rsidRDefault="00005FE1" w:rsidP="00EA7783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9532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885CFD3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2FD24164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F4591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CC0F1" w14:textId="77777777" w:rsidR="0052677B" w:rsidRPr="008D7CDF" w:rsidRDefault="003A4378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29B4A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70C597E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A87D2A0" w14:textId="77777777" w:rsidTr="004D3D4A">
        <w:trPr>
          <w:gridAfter w:val="1"/>
          <w:wAfter w:w="81" w:type="dxa"/>
          <w:cantSplit/>
        </w:trPr>
        <w:tc>
          <w:tcPr>
            <w:tcW w:w="841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374AB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F87B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5FE73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F577F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C752F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861F1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23A8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C6766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B76E6D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4122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0A4C9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62953F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107DF010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80311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2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38A6CD5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37E5C45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F50A2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5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7520E2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B4343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ED02DEA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7271AACA" w14:textId="77777777" w:rsidTr="004D3D4A">
        <w:trPr>
          <w:gridAfter w:val="1"/>
          <w:wAfter w:w="81" w:type="dxa"/>
          <w:cantSplit/>
        </w:trPr>
        <w:tc>
          <w:tcPr>
            <w:tcW w:w="2297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6C358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A0DF9D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F38F2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84426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BCB5466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4150FA61" w14:textId="77777777" w:rsidTr="004D3D4A">
        <w:trPr>
          <w:gridAfter w:val="1"/>
          <w:wAfter w:w="81" w:type="dxa"/>
          <w:cantSplit/>
        </w:trPr>
        <w:tc>
          <w:tcPr>
            <w:tcW w:w="2297" w:type="dxa"/>
            <w:gridSpan w:val="11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0DB1EA37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3" w:type="dxa"/>
            <w:gridSpan w:val="3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309EE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C23A5" w14:paraId="1A822176" w14:textId="77777777" w:rsidTr="004D3D4A">
        <w:trPr>
          <w:gridAfter w:val="1"/>
          <w:wAfter w:w="81" w:type="dxa"/>
          <w:cantSplit/>
        </w:trPr>
        <w:tc>
          <w:tcPr>
            <w:tcW w:w="10740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2C16" w14:textId="77777777" w:rsidR="00566A62" w:rsidRPr="008C23A5" w:rsidRDefault="00566A62" w:rsidP="00FA5741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A5741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</w:p>
        </w:tc>
      </w:tr>
      <w:tr w:rsidR="00566A62" w:rsidRPr="008D7CDF" w14:paraId="22774489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4A5AB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0" w:type="dxa"/>
            <w:gridSpan w:val="20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864CA8" w14:textId="77777777" w:rsidR="00566A62" w:rsidRPr="008D7CDF" w:rsidRDefault="003A4378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7BBB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10" w:type="dxa"/>
            <w:gridSpan w:val="10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C2A6BD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2AC5D53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8D0F2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B9E7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B1DC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9C1963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39EFDE1" w14:textId="77777777" w:rsidTr="004D3D4A">
        <w:trPr>
          <w:gridAfter w:val="1"/>
          <w:wAfter w:w="81" w:type="dxa"/>
          <w:cantSplit/>
        </w:trPr>
        <w:tc>
          <w:tcPr>
            <w:tcW w:w="841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517F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4236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F491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3B7F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4886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8251F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FCD3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1B32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344D4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4221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C216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8AB030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7836B15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E634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2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CB359A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05A8333" w14:textId="77777777" w:rsidTr="004D3D4A">
        <w:trPr>
          <w:gridAfter w:val="1"/>
          <w:wAfter w:w="81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AFD19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8098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1ABE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80C711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FFDF534" w14:textId="77777777" w:rsidTr="004D3D4A">
        <w:trPr>
          <w:gridAfter w:val="1"/>
          <w:wAfter w:w="81" w:type="dxa"/>
          <w:cantSplit/>
        </w:trPr>
        <w:tc>
          <w:tcPr>
            <w:tcW w:w="2297" w:type="dxa"/>
            <w:gridSpan w:val="11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68163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8276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C468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B688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2D63D6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3482479" w14:textId="77777777" w:rsidTr="004D3D4A">
        <w:trPr>
          <w:gridAfter w:val="1"/>
          <w:wAfter w:w="81" w:type="dxa"/>
          <w:cantSplit/>
        </w:trPr>
        <w:tc>
          <w:tcPr>
            <w:tcW w:w="2297" w:type="dxa"/>
            <w:gridSpan w:val="11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0CB4977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3" w:type="dxa"/>
            <w:gridSpan w:val="3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4A12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C23A5" w14:paraId="5FFE0141" w14:textId="77777777" w:rsidTr="004D3D4A">
        <w:trPr>
          <w:gridAfter w:val="1"/>
          <w:wAfter w:w="81" w:type="dxa"/>
          <w:cantSplit/>
        </w:trPr>
        <w:tc>
          <w:tcPr>
            <w:tcW w:w="10740" w:type="dxa"/>
            <w:gridSpan w:val="4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AC09BB" w14:textId="77777777" w:rsidR="00566A62" w:rsidRPr="008C23A5" w:rsidRDefault="00566A62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 (Rellenar solo en el caso que sea distinta a la del solicitante)</w:t>
            </w:r>
          </w:p>
        </w:tc>
      </w:tr>
      <w:tr w:rsidR="00566A62" w:rsidRPr="008D7CDF" w14:paraId="15E74667" w14:textId="77777777" w:rsidTr="004D3D4A">
        <w:trPr>
          <w:gridAfter w:val="1"/>
          <w:wAfter w:w="81" w:type="dxa"/>
          <w:cantSplit/>
        </w:trPr>
        <w:tc>
          <w:tcPr>
            <w:tcW w:w="122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30EE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F8A28" w14:textId="77777777" w:rsidR="00566A62" w:rsidRPr="008D7CDF" w:rsidRDefault="003A4378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4235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58D399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137A217" w14:textId="77777777" w:rsidTr="004D3D4A">
        <w:trPr>
          <w:gridAfter w:val="1"/>
          <w:wAfter w:w="81" w:type="dxa"/>
          <w:cantSplit/>
        </w:trPr>
        <w:tc>
          <w:tcPr>
            <w:tcW w:w="788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48A2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4BE8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D278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E1C5D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F059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67F2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984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C909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3E140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5196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C9DB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86B8E1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29B0E03" w14:textId="77777777" w:rsidTr="004D3D4A">
        <w:trPr>
          <w:gridAfter w:val="1"/>
          <w:wAfter w:w="81" w:type="dxa"/>
          <w:cantSplit/>
        </w:trPr>
        <w:tc>
          <w:tcPr>
            <w:tcW w:w="122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1FEA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17" w:type="dxa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AA2621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BEE9BED" w14:textId="77777777" w:rsidTr="004D3D4A">
        <w:trPr>
          <w:gridAfter w:val="1"/>
          <w:wAfter w:w="81" w:type="dxa"/>
          <w:cantSplit/>
        </w:trPr>
        <w:tc>
          <w:tcPr>
            <w:tcW w:w="1223" w:type="dxa"/>
            <w:gridSpan w:val="7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31755F4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7ED43C7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2F20AB1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49" w:type="dxa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0C05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C23A5" w14:paraId="5F5849EB" w14:textId="77777777" w:rsidTr="004D3D4A">
        <w:trPr>
          <w:gridAfter w:val="1"/>
          <w:wAfter w:w="81" w:type="dxa"/>
          <w:cantSplit/>
        </w:trPr>
        <w:tc>
          <w:tcPr>
            <w:tcW w:w="10740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084ED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359B29E3" w14:textId="77777777" w:rsidTr="004D3D4A">
        <w:trPr>
          <w:gridAfter w:val="1"/>
          <w:wAfter w:w="81" w:type="dxa"/>
          <w:cantSplit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934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9B83C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4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5ED8F3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901B257" w14:textId="77777777" w:rsidTr="004D3D4A">
        <w:trPr>
          <w:gridAfter w:val="1"/>
          <w:wAfter w:w="81" w:type="dxa"/>
          <w:cantSplit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73A7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05A9FB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47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756D3A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14:paraId="065421D3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D64E3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40C2A22C" w14:textId="77777777" w:rsidTr="004D3D4A">
        <w:tblPrEx>
          <w:jc w:val="center"/>
        </w:tblPrEx>
        <w:trPr>
          <w:gridBefore w:val="1"/>
          <w:wBefore w:w="47" w:type="dxa"/>
          <w:trHeight w:val="266"/>
          <w:jc w:val="center"/>
        </w:trPr>
        <w:tc>
          <w:tcPr>
            <w:tcW w:w="1077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24875" w14:textId="77777777" w:rsidR="004D7A13" w:rsidRDefault="00113420" w:rsidP="00AC1E12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  <w:r w:rsidR="004D7A13">
              <w:rPr>
                <w:rFonts w:ascii="Calibri" w:hAnsi="Calibri"/>
                <w:b/>
                <w:sz w:val="22"/>
              </w:rPr>
              <w:t>.-</w:t>
            </w:r>
            <w:r w:rsidR="004D7A13">
              <w:t xml:space="preserve"> </w:t>
            </w:r>
            <w:r w:rsidR="00AC1E12">
              <w:rPr>
                <w:rFonts w:ascii="Calibri" w:hAnsi="Calibri"/>
                <w:b/>
                <w:sz w:val="22"/>
              </w:rPr>
              <w:t>DATOS DE LA ACTIVIDAD A LA QUE SE REFIERE EL DOCUMENTO SOLICITADO</w:t>
            </w:r>
          </w:p>
        </w:tc>
      </w:tr>
      <w:tr w:rsidR="00AC1E12" w:rsidRPr="008D7CDF" w14:paraId="39D5AD33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5D43A85" w14:textId="77777777" w:rsidR="00AC1E12" w:rsidRPr="00390B56" w:rsidRDefault="00AC1E12" w:rsidP="00026E28">
            <w:pPr>
              <w:spacing w:after="0" w:line="240" w:lineRule="auto"/>
              <w:rPr>
                <w:b/>
              </w:rPr>
            </w:pPr>
            <w:r w:rsidRPr="00390B56">
              <w:rPr>
                <w:b/>
              </w:rPr>
              <w:t>EMPLAZAMIENTO</w:t>
            </w:r>
          </w:p>
        </w:tc>
      </w:tr>
      <w:tr w:rsidR="004D7A13" w:rsidRPr="008D7CDF" w14:paraId="340F7C3F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1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24FCC" w14:textId="77777777" w:rsidR="004D7A13" w:rsidRPr="008D7CDF" w:rsidRDefault="004D7A13" w:rsidP="00026E2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88" w:type="dxa"/>
            <w:gridSpan w:val="30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C2FE2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dxa"/>
            <w:gridSpan w:val="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5C4B8" w14:textId="77777777" w:rsidR="004D7A13" w:rsidRPr="008D7CDF" w:rsidRDefault="004D7A13" w:rsidP="00026E2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75" w:type="dxa"/>
            <w:gridSpan w:val="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2B8BBF4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E12" w:rsidRPr="008D7CDF" w14:paraId="14596A97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11E596C" w14:textId="77777777" w:rsidR="00AC1E12" w:rsidRPr="00390B56" w:rsidRDefault="00AC1E12" w:rsidP="00EB441D">
            <w:pPr>
              <w:spacing w:after="0" w:line="240" w:lineRule="auto"/>
              <w:rPr>
                <w:b/>
              </w:rPr>
            </w:pPr>
            <w:r w:rsidRPr="00390B56">
              <w:rPr>
                <w:b/>
              </w:rPr>
              <w:t>DESCRIPCIÓN DE LA ACTIVIDAD</w:t>
            </w:r>
          </w:p>
        </w:tc>
      </w:tr>
      <w:tr w:rsidR="00AC1E12" w:rsidRPr="00A01CF7" w14:paraId="498F8488" w14:textId="77777777" w:rsidTr="004D3D4A">
        <w:tblPrEx>
          <w:jc w:val="center"/>
        </w:tblPrEx>
        <w:trPr>
          <w:gridBefore w:val="1"/>
          <w:wBefore w:w="47" w:type="dxa"/>
          <w:trHeight w:val="170"/>
          <w:jc w:val="center"/>
        </w:trPr>
        <w:tc>
          <w:tcPr>
            <w:tcW w:w="10774" w:type="dxa"/>
            <w:gridSpan w:val="4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55ADAFA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18F03FD6" w14:textId="77777777" w:rsidTr="004D3D4A">
        <w:tblPrEx>
          <w:jc w:val="center"/>
        </w:tblPrEx>
        <w:trPr>
          <w:gridBefore w:val="1"/>
          <w:wBefore w:w="47" w:type="dxa"/>
          <w:trHeight w:val="170"/>
          <w:jc w:val="center"/>
        </w:trPr>
        <w:tc>
          <w:tcPr>
            <w:tcW w:w="10774" w:type="dxa"/>
            <w:gridSpan w:val="4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1DC3BD6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136501E6" w14:textId="77777777" w:rsidTr="004D3D4A">
        <w:tblPrEx>
          <w:jc w:val="center"/>
        </w:tblPrEx>
        <w:trPr>
          <w:gridBefore w:val="1"/>
          <w:wBefore w:w="47" w:type="dxa"/>
          <w:trHeight w:val="170"/>
          <w:jc w:val="center"/>
        </w:trPr>
        <w:tc>
          <w:tcPr>
            <w:tcW w:w="10774" w:type="dxa"/>
            <w:gridSpan w:val="4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3CDA5F8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E12" w:rsidRPr="00A01CF7" w14:paraId="07D3DE9D" w14:textId="77777777" w:rsidTr="004D3D4A">
        <w:tblPrEx>
          <w:jc w:val="center"/>
        </w:tblPrEx>
        <w:trPr>
          <w:gridBefore w:val="1"/>
          <w:wBefore w:w="47" w:type="dxa"/>
          <w:trHeight w:val="170"/>
          <w:jc w:val="center"/>
        </w:trPr>
        <w:tc>
          <w:tcPr>
            <w:tcW w:w="10774" w:type="dxa"/>
            <w:gridSpan w:val="4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69020" w14:textId="77777777" w:rsidR="00AC1E12" w:rsidRDefault="00AC1E12" w:rsidP="00EB44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56AC" w:rsidRPr="008D7CDF" w14:paraId="0C5DF9A9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FEF58" w14:textId="77777777" w:rsidR="00D256AC" w:rsidRDefault="00D256AC" w:rsidP="000A2588">
            <w:pPr>
              <w:spacing w:after="0" w:line="240" w:lineRule="auto"/>
            </w:pPr>
          </w:p>
        </w:tc>
      </w:tr>
      <w:tr w:rsidR="00886634" w:rsidRPr="008D7CDF" w14:paraId="78E1FE4E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7116" w14:textId="77777777" w:rsidR="00886634" w:rsidRDefault="00886634" w:rsidP="000A2588">
            <w:pPr>
              <w:spacing w:after="0" w:line="240" w:lineRule="auto"/>
            </w:pPr>
          </w:p>
        </w:tc>
      </w:tr>
      <w:tr w:rsidR="00113420" w:rsidRPr="008D7CDF" w14:paraId="5E10C1D5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E1B6" w14:textId="77777777" w:rsidR="00113420" w:rsidRDefault="00113420" w:rsidP="000A2588">
            <w:pPr>
              <w:spacing w:after="0" w:line="240" w:lineRule="auto"/>
            </w:pPr>
          </w:p>
        </w:tc>
      </w:tr>
      <w:tr w:rsidR="004D3D4A" w:rsidRPr="008D7CDF" w14:paraId="5D1500CF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8CE4" w14:textId="77777777" w:rsidR="004D3D4A" w:rsidRDefault="004D3D4A" w:rsidP="000A2588">
            <w:pPr>
              <w:spacing w:after="0" w:line="240" w:lineRule="auto"/>
            </w:pPr>
          </w:p>
        </w:tc>
      </w:tr>
      <w:tr w:rsidR="004D3D4A" w:rsidRPr="008D7CDF" w14:paraId="7F5776AE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7474" w14:textId="77777777" w:rsidR="004D3D4A" w:rsidRDefault="004D3D4A" w:rsidP="000A2588">
            <w:pPr>
              <w:spacing w:after="0" w:line="240" w:lineRule="auto"/>
            </w:pPr>
          </w:p>
        </w:tc>
      </w:tr>
      <w:tr w:rsidR="004D3D4A" w:rsidRPr="008D7CDF" w14:paraId="0D8AFA7D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80CC" w14:textId="77777777" w:rsidR="004D3D4A" w:rsidRDefault="004D3D4A" w:rsidP="000A2588">
            <w:pPr>
              <w:spacing w:after="0" w:line="240" w:lineRule="auto"/>
            </w:pPr>
          </w:p>
        </w:tc>
      </w:tr>
      <w:tr w:rsidR="00113420" w:rsidRPr="008D7CDF" w14:paraId="586C2DD1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E37E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66AEBA24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8AFC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A01CF7" w14:paraId="0AF0F443" w14:textId="77777777" w:rsidTr="004D3D4A">
        <w:tblPrEx>
          <w:jc w:val="center"/>
        </w:tblPrEx>
        <w:trPr>
          <w:gridBefore w:val="1"/>
          <w:wBefore w:w="47" w:type="dxa"/>
          <w:trHeight w:val="266"/>
          <w:jc w:val="center"/>
        </w:trPr>
        <w:tc>
          <w:tcPr>
            <w:tcW w:w="10774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7D3B0" w14:textId="77777777" w:rsidR="00113420" w:rsidRDefault="00113420" w:rsidP="00D66680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6.- NOTIFICACIÓN</w:t>
            </w:r>
          </w:p>
        </w:tc>
      </w:tr>
      <w:tr w:rsidR="00113420" w:rsidRPr="008D7CDF" w14:paraId="59E47FB1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6257" w14:textId="77777777" w:rsidR="00113420" w:rsidRPr="00A002EA" w:rsidRDefault="00113420" w:rsidP="00113420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A002EA">
              <w:rPr>
                <w:rFonts w:cs="Arial"/>
                <w:i/>
              </w:rPr>
              <w:t>Una vez confeccionado el duplicado de cartel, se avisará por el Departamento de Industria al número de teléfono</w:t>
            </w:r>
            <w:r>
              <w:rPr>
                <w:rFonts w:cs="Arial"/>
                <w:i/>
              </w:rPr>
              <w:t xml:space="preserve"> arriba</w:t>
            </w:r>
            <w:r w:rsidRPr="00A002EA">
              <w:rPr>
                <w:rFonts w:cs="Arial"/>
                <w:i/>
              </w:rPr>
              <w:t xml:space="preserve"> indicado para recogerlo en el edificio del Ayuntamiento (Pza. Mayor, nº 1)</w:t>
            </w:r>
            <w:r>
              <w:rPr>
                <w:rFonts w:cs="Arial"/>
                <w:i/>
              </w:rPr>
              <w:t>.</w:t>
            </w:r>
          </w:p>
        </w:tc>
      </w:tr>
      <w:tr w:rsidR="00113420" w:rsidRPr="008D7CDF" w14:paraId="59269E1A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8C35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5070D3D6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24E9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09B86D04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A6BD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061AC70F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E974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302279C6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3B9B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4CEEFE30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6EA2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486BC899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6044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100F9D1A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113420" w:rsidRPr="008D7CDF" w14:paraId="70D3F28A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FB82C0" w14:textId="6DBE6F43" w:rsidR="00113420" w:rsidRDefault="00113420" w:rsidP="00886634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Pr="00F07783">
                    <w:rPr>
                      <w:bCs/>
                      <w:szCs w:val="20"/>
                    </w:rPr>
                    <w:t xml:space="preserve">, a </w:t>
                  </w:r>
                  <w:r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Pr="00F07783">
                    <w:rPr>
                      <w:bCs/>
                      <w:szCs w:val="20"/>
                    </w:rPr>
                  </w:r>
                  <w:r w:rsidRPr="00F07783">
                    <w:rPr>
                      <w:bCs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 w:rsidRPr="00F07783">
                    <w:rPr>
                      <w:bCs/>
                      <w:szCs w:val="20"/>
                    </w:rPr>
                    <w:fldChar w:fldCharType="end"/>
                  </w:r>
                  <w:r w:rsidRPr="00F07783">
                    <w:rPr>
                      <w:bCs/>
                      <w:szCs w:val="20"/>
                    </w:rPr>
                    <w:t xml:space="preserve"> de </w:t>
                  </w:r>
                  <w:r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>
                    <w:rPr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Cs w:val="20"/>
                    </w:rPr>
                  </w:r>
                  <w:r>
                    <w:rPr>
                      <w:bCs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Cs w:val="20"/>
                    </w:rPr>
                    <w:t> </w:t>
                  </w:r>
                  <w:r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Pr="00F07783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Pr="00F07783">
                    <w:rPr>
                      <w:bCs/>
                      <w:szCs w:val="20"/>
                    </w:rPr>
                    <w:t>de</w:t>
                  </w:r>
                  <w:proofErr w:type="spellEnd"/>
                  <w:r w:rsidRPr="00F07783">
                    <w:rPr>
                      <w:bCs/>
                      <w:szCs w:val="20"/>
                    </w:rPr>
                    <w:t xml:space="preserve"> </w:t>
                  </w:r>
                  <w:r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7783">
                    <w:rPr>
                      <w:szCs w:val="20"/>
                    </w:rPr>
                    <w:instrText xml:space="preserve"> FORMTEXT </w:instrText>
                  </w:r>
                  <w:r w:rsidRPr="00F07783">
                    <w:rPr>
                      <w:szCs w:val="20"/>
                    </w:rPr>
                  </w:r>
                  <w:r w:rsidRPr="00F07783"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0E0C7C77" w14:textId="77777777" w:rsidR="00113420" w:rsidRDefault="00113420" w:rsidP="00BB6D0D">
            <w:pPr>
              <w:spacing w:after="0" w:line="240" w:lineRule="auto"/>
            </w:pPr>
          </w:p>
        </w:tc>
      </w:tr>
      <w:tr w:rsidR="00113420" w14:paraId="3D48AF39" w14:textId="77777777" w:rsidTr="00523878">
        <w:tblPrEx>
          <w:jc w:val="center"/>
        </w:tblPrEx>
        <w:trPr>
          <w:gridBefore w:val="10"/>
          <w:gridAfter w:val="4"/>
          <w:wBefore w:w="1879" w:type="dxa"/>
          <w:wAfter w:w="1429" w:type="dxa"/>
          <w:trHeight w:val="2451"/>
          <w:jc w:val="center"/>
        </w:trPr>
        <w:tc>
          <w:tcPr>
            <w:tcW w:w="7513" w:type="dxa"/>
            <w:gridSpan w:val="29"/>
            <w:shd w:val="clear" w:color="auto" w:fill="auto"/>
          </w:tcPr>
          <w:p w14:paraId="420AA6F1" w14:textId="77777777" w:rsidR="00113420" w:rsidRDefault="00113420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  <w:r w:rsidRPr="00886634">
              <w:rPr>
                <w:rFonts w:ascii="Gill Sans" w:hAnsi="Gill Sans"/>
                <w:bCs/>
                <w:i/>
                <w:color w:val="A6A6A6"/>
                <w:szCs w:val="20"/>
              </w:rPr>
              <w:t xml:space="preserve">Firma </w:t>
            </w:r>
            <w:r>
              <w:rPr>
                <w:rFonts w:ascii="Gill Sans" w:hAnsi="Gill Sans"/>
                <w:bCs/>
                <w:i/>
                <w:color w:val="A6A6A6"/>
                <w:szCs w:val="20"/>
              </w:rPr>
              <w:t>del titular de la licencia</w:t>
            </w:r>
          </w:p>
          <w:p w14:paraId="2DB343BE" w14:textId="77777777" w:rsidR="00113420" w:rsidRDefault="00113420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</w:p>
          <w:p w14:paraId="513AA1D8" w14:textId="77777777" w:rsidR="00113420" w:rsidRPr="0049040C" w:rsidRDefault="00113420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515FC2CB" w14:textId="77777777" w:rsidR="00113420" w:rsidRPr="0049040C" w:rsidRDefault="00113420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61C0D217" w14:textId="77777777" w:rsidR="00113420" w:rsidRPr="0049040C" w:rsidRDefault="00113420" w:rsidP="009F3AA3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E76">
              <w:rPr>
                <w:szCs w:val="20"/>
                <w:highlight w:val="lightGray"/>
              </w:rPr>
              <w:instrText xml:space="preserve"> FORMTEXT </w:instrText>
            </w:r>
            <w:r w:rsidRPr="00083E76">
              <w:rPr>
                <w:szCs w:val="20"/>
                <w:highlight w:val="lightGray"/>
              </w:rPr>
            </w:r>
            <w:r w:rsidRPr="00083E76">
              <w:rPr>
                <w:szCs w:val="20"/>
                <w:highlight w:val="lightGray"/>
              </w:rPr>
              <w:fldChar w:fldCharType="separate"/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noProof/>
                <w:szCs w:val="20"/>
                <w:highlight w:val="lightGray"/>
              </w:rPr>
              <w:t> </w:t>
            </w:r>
            <w:r w:rsidRPr="00083E76">
              <w:rPr>
                <w:szCs w:val="20"/>
                <w:highlight w:val="lightGray"/>
              </w:rPr>
              <w:fldChar w:fldCharType="end"/>
            </w:r>
          </w:p>
        </w:tc>
      </w:tr>
      <w:tr w:rsidR="00113420" w:rsidRPr="008D7CDF" w14:paraId="73E18B9C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E2A5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121E08EA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DE4D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738BDA7F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C3CA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5342E915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2A3A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6CD1FBB4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A7B1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202BAAAA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1064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7B5D9512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0989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6464BEF1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DE9B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384D3BB7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0D34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2D6B6957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9B53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13D61FD8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EC33" w14:textId="77777777" w:rsidR="00113420" w:rsidRDefault="00113420" w:rsidP="000A2588">
            <w:pPr>
              <w:spacing w:after="0" w:line="240" w:lineRule="auto"/>
            </w:pPr>
          </w:p>
        </w:tc>
      </w:tr>
      <w:tr w:rsidR="00113420" w:rsidRPr="008D7CDF" w14:paraId="2CFDE0BC" w14:textId="77777777" w:rsidTr="004D3D4A">
        <w:tblPrEx>
          <w:jc w:val="center"/>
        </w:tblPrEx>
        <w:trPr>
          <w:gridBefore w:val="1"/>
          <w:wBefore w:w="47" w:type="dxa"/>
          <w:cantSplit/>
          <w:jc w:val="center"/>
        </w:trPr>
        <w:tc>
          <w:tcPr>
            <w:tcW w:w="1077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8975"/>
            </w:tblGrid>
            <w:tr w:rsidR="008E0376" w:rsidRPr="000334A8" w14:paraId="76E35961" w14:textId="77777777" w:rsidTr="008E0376">
              <w:trPr>
                <w:cantSplit/>
                <w:trHeight w:val="215"/>
              </w:trPr>
              <w:tc>
                <w:tcPr>
                  <w:tcW w:w="10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90679B" w14:textId="77777777" w:rsidR="008E0376" w:rsidRPr="000334A8" w:rsidRDefault="008E0376" w:rsidP="00DF634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E0376" w:rsidRPr="000334A8" w14:paraId="240BF6F8" w14:textId="77777777" w:rsidTr="004D3D4A">
              <w:trPr>
                <w:cantSplit/>
                <w:trHeight w:val="215"/>
              </w:trPr>
              <w:tc>
                <w:tcPr>
                  <w:tcW w:w="10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E8E7A9" w14:textId="77777777" w:rsidR="008E0376" w:rsidRPr="000334A8" w:rsidRDefault="008E0376" w:rsidP="00DF634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8E0376" w:rsidRPr="000334A8" w14:paraId="0E717AD2" w14:textId="77777777" w:rsidTr="008E0376">
              <w:trPr>
                <w:cantSplit/>
                <w:trHeight w:val="215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40E3" w14:textId="77777777" w:rsidR="008E0376" w:rsidRPr="007118E8" w:rsidRDefault="008E0376" w:rsidP="00DF634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DC3888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8E0376" w:rsidRPr="000334A8" w14:paraId="772D31BA" w14:textId="77777777" w:rsidTr="008E0376">
              <w:trPr>
                <w:cantSplit/>
                <w:trHeight w:val="215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8193B8" w14:textId="77777777" w:rsidR="008E0376" w:rsidRPr="007118E8" w:rsidRDefault="008E0376" w:rsidP="00DF634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0CD3FC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8E0376" w:rsidRPr="000334A8" w14:paraId="53DEC6EA" w14:textId="77777777" w:rsidTr="008E0376">
              <w:trPr>
                <w:cantSplit/>
                <w:trHeight w:val="215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D99BD7" w14:textId="77777777" w:rsidR="008E0376" w:rsidRPr="007118E8" w:rsidRDefault="008E0376" w:rsidP="00DF634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3C56E8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8E0376" w:rsidRPr="000334A8" w14:paraId="51B016D2" w14:textId="77777777" w:rsidTr="008E0376">
              <w:trPr>
                <w:cantSplit/>
                <w:trHeight w:val="215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81E789" w14:textId="77777777" w:rsidR="008E0376" w:rsidRPr="007118E8" w:rsidRDefault="008E0376" w:rsidP="00DF634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C3528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8E0376" w:rsidRPr="000334A8" w14:paraId="6F9A4BA2" w14:textId="77777777" w:rsidTr="008E0376">
              <w:trPr>
                <w:cantSplit/>
                <w:trHeight w:val="215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686794" w14:textId="77777777" w:rsidR="008E0376" w:rsidRPr="007118E8" w:rsidRDefault="008E0376" w:rsidP="00DF634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A8B2F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8E0376" w:rsidRPr="000334A8" w14:paraId="478E3D37" w14:textId="77777777" w:rsidTr="008E0376">
              <w:trPr>
                <w:cantSplit/>
                <w:trHeight w:val="215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548396" w14:textId="77777777" w:rsidR="008E0376" w:rsidRPr="007118E8" w:rsidRDefault="008E0376" w:rsidP="00DF634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48BD2C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8E0376" w:rsidRPr="000334A8" w14:paraId="48E7FF19" w14:textId="77777777" w:rsidTr="008E0376">
              <w:trPr>
                <w:cantSplit/>
                <w:trHeight w:val="215"/>
              </w:trPr>
              <w:tc>
                <w:tcPr>
                  <w:tcW w:w="10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CF471D" w14:textId="77777777" w:rsidR="008E0376" w:rsidRPr="000334A8" w:rsidRDefault="008E0376" w:rsidP="00DF63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323A93" w14:textId="77777777" w:rsidR="00113420" w:rsidRPr="008078C0" w:rsidRDefault="00113420" w:rsidP="00BB6D0D">
            <w:pPr>
              <w:jc w:val="both"/>
              <w:rPr>
                <w:color w:val="808080"/>
                <w:sz w:val="18"/>
              </w:rPr>
            </w:pPr>
          </w:p>
        </w:tc>
      </w:tr>
    </w:tbl>
    <w:p w14:paraId="22A36324" w14:textId="77777777" w:rsidR="007B54B9" w:rsidRPr="007B54B9" w:rsidRDefault="007B54B9" w:rsidP="007B54B9">
      <w:pPr>
        <w:spacing w:after="0"/>
        <w:rPr>
          <w:vanish/>
        </w:rPr>
      </w:pPr>
    </w:p>
    <w:p w14:paraId="711F238F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95703D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79B6" w14:textId="77777777" w:rsidR="00BF30DB" w:rsidRDefault="00BF30DB" w:rsidP="00CC67D2">
      <w:pPr>
        <w:spacing w:after="0" w:line="240" w:lineRule="auto"/>
      </w:pPr>
      <w:r>
        <w:separator/>
      </w:r>
    </w:p>
  </w:endnote>
  <w:endnote w:type="continuationSeparator" w:id="0">
    <w:p w14:paraId="46AF46FC" w14:textId="77777777" w:rsidR="00BF30DB" w:rsidRDefault="00BF30DB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4366" w14:textId="715DEFCA" w:rsidR="00157FB8" w:rsidRPr="00523878" w:rsidRDefault="00157FB8" w:rsidP="006B33B4">
    <w:pPr>
      <w:pStyle w:val="Piedepgina"/>
      <w:tabs>
        <w:tab w:val="clear" w:pos="8504"/>
      </w:tabs>
      <w:spacing w:after="0" w:line="240" w:lineRule="auto"/>
    </w:pPr>
    <w:r w:rsidRPr="00523878">
      <w:t xml:space="preserve">Página </w:t>
    </w:r>
    <w:r w:rsidRPr="00523878">
      <w:rPr>
        <w:b/>
      </w:rPr>
      <w:fldChar w:fldCharType="begin"/>
    </w:r>
    <w:r w:rsidRPr="00523878">
      <w:rPr>
        <w:b/>
      </w:rPr>
      <w:instrText>PAGE</w:instrText>
    </w:r>
    <w:r w:rsidRPr="00523878">
      <w:rPr>
        <w:b/>
      </w:rPr>
      <w:fldChar w:fldCharType="separate"/>
    </w:r>
    <w:r w:rsidR="00306364" w:rsidRPr="00523878">
      <w:rPr>
        <w:b/>
        <w:noProof/>
      </w:rPr>
      <w:t>2</w:t>
    </w:r>
    <w:r w:rsidRPr="00523878">
      <w:rPr>
        <w:b/>
      </w:rPr>
      <w:fldChar w:fldCharType="end"/>
    </w:r>
    <w:r w:rsidRPr="00523878">
      <w:t xml:space="preserve"> de </w:t>
    </w:r>
    <w:r w:rsidRPr="00523878">
      <w:rPr>
        <w:b/>
      </w:rPr>
      <w:fldChar w:fldCharType="begin"/>
    </w:r>
    <w:r w:rsidRPr="00523878">
      <w:rPr>
        <w:b/>
      </w:rPr>
      <w:instrText>NUMPAGES</w:instrText>
    </w:r>
    <w:r w:rsidRPr="00523878">
      <w:rPr>
        <w:b/>
      </w:rPr>
      <w:fldChar w:fldCharType="separate"/>
    </w:r>
    <w:r w:rsidR="00306364" w:rsidRPr="00523878">
      <w:rPr>
        <w:b/>
        <w:noProof/>
      </w:rPr>
      <w:t>2</w:t>
    </w:r>
    <w:r w:rsidRPr="00523878">
      <w:rPr>
        <w:b/>
      </w:rPr>
      <w:fldChar w:fldCharType="end"/>
    </w:r>
    <w:r w:rsidRPr="00523878">
      <w:rPr>
        <w:b/>
      </w:rPr>
      <w:t xml:space="preserve"> </w:t>
    </w:r>
    <w:r w:rsidRPr="00523878">
      <w:rPr>
        <w:b/>
      </w:rPr>
      <w:tab/>
    </w:r>
    <w:r w:rsidRPr="00523878">
      <w:rPr>
        <w:b/>
      </w:rPr>
      <w:tab/>
    </w:r>
    <w:r w:rsidRPr="00523878">
      <w:rPr>
        <w:b/>
      </w:rPr>
      <w:tab/>
    </w:r>
    <w:r w:rsidRPr="00523878">
      <w:rPr>
        <w:b/>
      </w:rPr>
      <w:tab/>
    </w:r>
    <w:r w:rsidRPr="00523878">
      <w:rPr>
        <w:b/>
      </w:rPr>
      <w:tab/>
    </w:r>
    <w:r w:rsidRPr="00523878">
      <w:rPr>
        <w:b/>
      </w:rPr>
      <w:tab/>
    </w:r>
    <w:r w:rsidR="00523878">
      <w:rPr>
        <w:b/>
      </w:rPr>
      <w:tab/>
    </w:r>
    <w:r w:rsidR="00523878">
      <w:rPr>
        <w:b/>
      </w:rPr>
      <w:tab/>
    </w:r>
    <w:r w:rsidR="00523878">
      <w:rPr>
        <w:b/>
      </w:rPr>
      <w:tab/>
      <w:t>LA14</w:t>
    </w:r>
  </w:p>
  <w:p w14:paraId="172A5C86" w14:textId="77777777" w:rsidR="00157FB8" w:rsidRPr="00523878" w:rsidRDefault="00157FB8" w:rsidP="006B33B4">
    <w:pPr>
      <w:pStyle w:val="Piedepgina"/>
      <w:tabs>
        <w:tab w:val="clear" w:pos="8504"/>
      </w:tabs>
      <w:spacing w:after="0" w:line="240" w:lineRule="auto"/>
    </w:pPr>
    <w:r w:rsidRPr="00523878">
      <w:t xml:space="preserve">Formulario revisado </w:t>
    </w:r>
    <w:r w:rsidR="008E0376" w:rsidRPr="00523878">
      <w:t>25/04/2018</w:t>
    </w:r>
  </w:p>
  <w:p w14:paraId="4F2C4A8F" w14:textId="77777777" w:rsidR="00157FB8" w:rsidRDefault="00157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859A" w14:textId="77777777" w:rsidR="00BF30DB" w:rsidRDefault="00BF30DB" w:rsidP="00CC67D2">
      <w:pPr>
        <w:spacing w:after="0" w:line="240" w:lineRule="auto"/>
      </w:pPr>
      <w:r>
        <w:separator/>
      </w:r>
    </w:p>
  </w:footnote>
  <w:footnote w:type="continuationSeparator" w:id="0">
    <w:p w14:paraId="05F53010" w14:textId="77777777" w:rsidR="00BF30DB" w:rsidRDefault="00BF30DB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496A" w14:textId="4AAF0CE6" w:rsidR="00157FB8" w:rsidRDefault="004D3D4A" w:rsidP="002E1651">
    <w:pPr>
      <w:pStyle w:val="Encabezado"/>
    </w:pPr>
    <w:r>
      <w:rPr>
        <w:noProof/>
      </w:rPr>
      <w:pict w14:anchorId="241A61E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margin-left:355.75pt;margin-top:15.3pt;width:166.95pt;height:22.7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14:paraId="567D567F" w14:textId="439307C3" w:rsidR="004D3D4A" w:rsidRPr="004D3D4A" w:rsidRDefault="004D3D4A" w:rsidP="004D3D4A">
                <w:pPr>
                  <w:jc w:val="center"/>
                  <w:rPr>
                    <w:sz w:val="24"/>
                    <w:szCs w:val="24"/>
                    <w:lang w:val="es-ES_tradnl"/>
                  </w:rPr>
                </w:pPr>
                <w:r w:rsidRPr="004D3D4A">
                  <w:rPr>
                    <w:sz w:val="24"/>
                    <w:szCs w:val="24"/>
                    <w:lang w:val="es-ES_tradnl"/>
                  </w:rPr>
                  <w:t>Duplicado cartel identificativo</w:t>
                </w:r>
              </w:p>
            </w:txbxContent>
          </v:textbox>
          <w10:wrap type="square"/>
        </v:shape>
      </w:pict>
    </w:r>
    <w:r>
      <w:rPr>
        <w:noProof/>
      </w:rPr>
    </w:r>
    <w:r>
      <w:pict w14:anchorId="1565B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13.25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468E0"/>
    <w:multiLevelType w:val="hybridMultilevel"/>
    <w:tmpl w:val="8252F8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14372"/>
    <w:multiLevelType w:val="hybridMultilevel"/>
    <w:tmpl w:val="67EC285C"/>
    <w:lvl w:ilvl="0" w:tplc="79C61F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8C4OkQcOpj1ml6sbDmGHGDZiS5OF18h4L9MkWJXqxGjtxl/cXs2AMWxgvxtXCaJJYwG5tY02qFmJqQQNtc2sbA==" w:salt="kkDorVyqPfHsBGg45w3Jn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43B7B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76EB1"/>
    <w:rsid w:val="00082C65"/>
    <w:rsid w:val="00083E76"/>
    <w:rsid w:val="00087EA5"/>
    <w:rsid w:val="000A2211"/>
    <w:rsid w:val="000A2588"/>
    <w:rsid w:val="000A52F1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0A89"/>
    <w:rsid w:val="001119CE"/>
    <w:rsid w:val="00113420"/>
    <w:rsid w:val="001166C3"/>
    <w:rsid w:val="001223DE"/>
    <w:rsid w:val="0012274F"/>
    <w:rsid w:val="00127B93"/>
    <w:rsid w:val="001300DF"/>
    <w:rsid w:val="00132B1C"/>
    <w:rsid w:val="00157FB8"/>
    <w:rsid w:val="00177DA6"/>
    <w:rsid w:val="001823C8"/>
    <w:rsid w:val="00185A00"/>
    <w:rsid w:val="00191C21"/>
    <w:rsid w:val="001A1CB4"/>
    <w:rsid w:val="001A240B"/>
    <w:rsid w:val="001B174F"/>
    <w:rsid w:val="001B3E28"/>
    <w:rsid w:val="001C3D53"/>
    <w:rsid w:val="001C487D"/>
    <w:rsid w:val="001D0BE7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41BF1"/>
    <w:rsid w:val="00243900"/>
    <w:rsid w:val="00244A3C"/>
    <w:rsid w:val="0025537D"/>
    <w:rsid w:val="002556A7"/>
    <w:rsid w:val="0026519B"/>
    <w:rsid w:val="00271719"/>
    <w:rsid w:val="00271CE5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D0E92"/>
    <w:rsid w:val="002E1651"/>
    <w:rsid w:val="002E1FE4"/>
    <w:rsid w:val="002F4423"/>
    <w:rsid w:val="002F49D9"/>
    <w:rsid w:val="002F6A9D"/>
    <w:rsid w:val="002F7A4E"/>
    <w:rsid w:val="00305613"/>
    <w:rsid w:val="00306364"/>
    <w:rsid w:val="00311BED"/>
    <w:rsid w:val="00316D50"/>
    <w:rsid w:val="003173A3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0B56"/>
    <w:rsid w:val="00392203"/>
    <w:rsid w:val="003940BB"/>
    <w:rsid w:val="00395E4C"/>
    <w:rsid w:val="003A4316"/>
    <w:rsid w:val="003A4378"/>
    <w:rsid w:val="003C34D6"/>
    <w:rsid w:val="003C59ED"/>
    <w:rsid w:val="003C5C20"/>
    <w:rsid w:val="003D1FF3"/>
    <w:rsid w:val="003D2249"/>
    <w:rsid w:val="003D710B"/>
    <w:rsid w:val="003E0FE6"/>
    <w:rsid w:val="00401D2A"/>
    <w:rsid w:val="00407CB9"/>
    <w:rsid w:val="004122BA"/>
    <w:rsid w:val="00416998"/>
    <w:rsid w:val="00425D61"/>
    <w:rsid w:val="0043687C"/>
    <w:rsid w:val="00444768"/>
    <w:rsid w:val="00461D23"/>
    <w:rsid w:val="0046203E"/>
    <w:rsid w:val="00462117"/>
    <w:rsid w:val="004629C7"/>
    <w:rsid w:val="00466E6D"/>
    <w:rsid w:val="00471776"/>
    <w:rsid w:val="0048317A"/>
    <w:rsid w:val="00483B79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D3D4A"/>
    <w:rsid w:val="004D7A13"/>
    <w:rsid w:val="004E0A40"/>
    <w:rsid w:val="004E5B92"/>
    <w:rsid w:val="004F3248"/>
    <w:rsid w:val="00500550"/>
    <w:rsid w:val="005009A8"/>
    <w:rsid w:val="00502165"/>
    <w:rsid w:val="0050305B"/>
    <w:rsid w:val="005124FC"/>
    <w:rsid w:val="0051264B"/>
    <w:rsid w:val="00513BA4"/>
    <w:rsid w:val="00516C7B"/>
    <w:rsid w:val="00523878"/>
    <w:rsid w:val="0052677B"/>
    <w:rsid w:val="00531BB8"/>
    <w:rsid w:val="005341BB"/>
    <w:rsid w:val="005379EF"/>
    <w:rsid w:val="00540122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7C7"/>
    <w:rsid w:val="00601E9B"/>
    <w:rsid w:val="00603819"/>
    <w:rsid w:val="0060770C"/>
    <w:rsid w:val="006109C2"/>
    <w:rsid w:val="00610E4D"/>
    <w:rsid w:val="00624570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7780C"/>
    <w:rsid w:val="006855F4"/>
    <w:rsid w:val="0069179D"/>
    <w:rsid w:val="0069341E"/>
    <w:rsid w:val="006A09B5"/>
    <w:rsid w:val="006A5ADC"/>
    <w:rsid w:val="006B1F70"/>
    <w:rsid w:val="006B33B4"/>
    <w:rsid w:val="006B72DE"/>
    <w:rsid w:val="006C0171"/>
    <w:rsid w:val="006C2B2D"/>
    <w:rsid w:val="006D0B75"/>
    <w:rsid w:val="006D3AE6"/>
    <w:rsid w:val="006E17CE"/>
    <w:rsid w:val="006F1A0A"/>
    <w:rsid w:val="00702D41"/>
    <w:rsid w:val="00703186"/>
    <w:rsid w:val="00706453"/>
    <w:rsid w:val="00717E93"/>
    <w:rsid w:val="00726727"/>
    <w:rsid w:val="007268CA"/>
    <w:rsid w:val="00726B89"/>
    <w:rsid w:val="00731B2D"/>
    <w:rsid w:val="00731C62"/>
    <w:rsid w:val="00733477"/>
    <w:rsid w:val="00757032"/>
    <w:rsid w:val="0076501D"/>
    <w:rsid w:val="00765CEB"/>
    <w:rsid w:val="00766C75"/>
    <w:rsid w:val="00767033"/>
    <w:rsid w:val="0077388F"/>
    <w:rsid w:val="0077618C"/>
    <w:rsid w:val="00782F41"/>
    <w:rsid w:val="0078534C"/>
    <w:rsid w:val="007941EF"/>
    <w:rsid w:val="007A764F"/>
    <w:rsid w:val="007B526F"/>
    <w:rsid w:val="007B54B9"/>
    <w:rsid w:val="007C1755"/>
    <w:rsid w:val="007C642C"/>
    <w:rsid w:val="007E6AEB"/>
    <w:rsid w:val="007F27A0"/>
    <w:rsid w:val="007F5853"/>
    <w:rsid w:val="007F67FF"/>
    <w:rsid w:val="008078C0"/>
    <w:rsid w:val="00812513"/>
    <w:rsid w:val="008152C2"/>
    <w:rsid w:val="008203A2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87049"/>
    <w:rsid w:val="008A6F47"/>
    <w:rsid w:val="008B05B9"/>
    <w:rsid w:val="008B1986"/>
    <w:rsid w:val="008B3BFE"/>
    <w:rsid w:val="008C23A5"/>
    <w:rsid w:val="008C441F"/>
    <w:rsid w:val="008C449A"/>
    <w:rsid w:val="008D7CDF"/>
    <w:rsid w:val="008E0376"/>
    <w:rsid w:val="008E05B6"/>
    <w:rsid w:val="008E1284"/>
    <w:rsid w:val="00905064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5DE7"/>
    <w:rsid w:val="0097284F"/>
    <w:rsid w:val="00974114"/>
    <w:rsid w:val="009831CB"/>
    <w:rsid w:val="00995765"/>
    <w:rsid w:val="00996C7E"/>
    <w:rsid w:val="009A44D2"/>
    <w:rsid w:val="009A4810"/>
    <w:rsid w:val="009B0193"/>
    <w:rsid w:val="009B05AE"/>
    <w:rsid w:val="009B1928"/>
    <w:rsid w:val="009B46F5"/>
    <w:rsid w:val="009B4799"/>
    <w:rsid w:val="009C3065"/>
    <w:rsid w:val="009C75D7"/>
    <w:rsid w:val="009D3355"/>
    <w:rsid w:val="009E0EA0"/>
    <w:rsid w:val="009E5084"/>
    <w:rsid w:val="009F3AA3"/>
    <w:rsid w:val="009F69D7"/>
    <w:rsid w:val="00A01CF7"/>
    <w:rsid w:val="00A06195"/>
    <w:rsid w:val="00A1258A"/>
    <w:rsid w:val="00A17E67"/>
    <w:rsid w:val="00A22802"/>
    <w:rsid w:val="00A32BA8"/>
    <w:rsid w:val="00A3663D"/>
    <w:rsid w:val="00A46E85"/>
    <w:rsid w:val="00A60FB6"/>
    <w:rsid w:val="00A6775B"/>
    <w:rsid w:val="00A719D0"/>
    <w:rsid w:val="00A82898"/>
    <w:rsid w:val="00A83131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1E12"/>
    <w:rsid w:val="00AC2AB2"/>
    <w:rsid w:val="00AE0D91"/>
    <w:rsid w:val="00AE2C06"/>
    <w:rsid w:val="00AE6AA2"/>
    <w:rsid w:val="00AE7A42"/>
    <w:rsid w:val="00B02072"/>
    <w:rsid w:val="00B029D7"/>
    <w:rsid w:val="00B077E5"/>
    <w:rsid w:val="00B078B1"/>
    <w:rsid w:val="00B1091E"/>
    <w:rsid w:val="00B142BF"/>
    <w:rsid w:val="00B14F57"/>
    <w:rsid w:val="00B20D51"/>
    <w:rsid w:val="00B23AEC"/>
    <w:rsid w:val="00B35211"/>
    <w:rsid w:val="00B4347D"/>
    <w:rsid w:val="00B450CD"/>
    <w:rsid w:val="00B47F7A"/>
    <w:rsid w:val="00B564C5"/>
    <w:rsid w:val="00B56529"/>
    <w:rsid w:val="00B56815"/>
    <w:rsid w:val="00B64D18"/>
    <w:rsid w:val="00B653F5"/>
    <w:rsid w:val="00B71CCF"/>
    <w:rsid w:val="00B73FD9"/>
    <w:rsid w:val="00B82A3B"/>
    <w:rsid w:val="00B90F7E"/>
    <w:rsid w:val="00B9108A"/>
    <w:rsid w:val="00B92209"/>
    <w:rsid w:val="00B96495"/>
    <w:rsid w:val="00BA2086"/>
    <w:rsid w:val="00BA3362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18AF"/>
    <w:rsid w:val="00BD197B"/>
    <w:rsid w:val="00BE110F"/>
    <w:rsid w:val="00BE15E3"/>
    <w:rsid w:val="00BE3276"/>
    <w:rsid w:val="00BE36C4"/>
    <w:rsid w:val="00BE425D"/>
    <w:rsid w:val="00BE6A56"/>
    <w:rsid w:val="00BE6E56"/>
    <w:rsid w:val="00BF30DB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70B1F"/>
    <w:rsid w:val="00C86116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F095B"/>
    <w:rsid w:val="00CF78C8"/>
    <w:rsid w:val="00D0130B"/>
    <w:rsid w:val="00D05387"/>
    <w:rsid w:val="00D1059C"/>
    <w:rsid w:val="00D20C70"/>
    <w:rsid w:val="00D243B5"/>
    <w:rsid w:val="00D256AC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66680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DF634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A0C4F"/>
    <w:rsid w:val="00EA7783"/>
    <w:rsid w:val="00EB126E"/>
    <w:rsid w:val="00EB441D"/>
    <w:rsid w:val="00EC223B"/>
    <w:rsid w:val="00EC40B3"/>
    <w:rsid w:val="00F04EB0"/>
    <w:rsid w:val="00F06B59"/>
    <w:rsid w:val="00F11512"/>
    <w:rsid w:val="00F17899"/>
    <w:rsid w:val="00F2319C"/>
    <w:rsid w:val="00F36D2E"/>
    <w:rsid w:val="00F40B33"/>
    <w:rsid w:val="00F4112A"/>
    <w:rsid w:val="00F461DF"/>
    <w:rsid w:val="00F464CA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A5741"/>
    <w:rsid w:val="00FB7B4A"/>
    <w:rsid w:val="00FD543F"/>
    <w:rsid w:val="00FD689B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890E57"/>
  <w15:chartTrackingRefBased/>
  <w15:docId w15:val="{9D374E48-2F01-4AC0-AF2D-7706A7D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8CBE-8529-4A60-B80C-0B61DA2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4</cp:revision>
  <cp:lastPrinted>2015-11-30T09:43:00Z</cp:lastPrinted>
  <dcterms:created xsi:type="dcterms:W3CDTF">2021-11-12T10:47:00Z</dcterms:created>
  <dcterms:modified xsi:type="dcterms:W3CDTF">2021-11-12T10:48:00Z</dcterms:modified>
</cp:coreProperties>
</file>